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FCB84" w14:textId="77777777" w:rsidR="00B510E5" w:rsidRDefault="00B510E5" w:rsidP="00354027">
      <w:pPr>
        <w:jc w:val="right"/>
        <w:rPr>
          <w:szCs w:val="24"/>
        </w:rPr>
      </w:pPr>
      <w:r w:rsidRPr="00B510E5">
        <w:rPr>
          <w:szCs w:val="24"/>
        </w:rPr>
        <w:t>Eiropas Savienības Atveseļošanas un noturības mehānisma plāna</w:t>
      </w:r>
    </w:p>
    <w:p w14:paraId="6A8CE443" w14:textId="77777777" w:rsidR="00B510E5" w:rsidRDefault="00B510E5" w:rsidP="00354027">
      <w:pPr>
        <w:jc w:val="right"/>
        <w:rPr>
          <w:szCs w:val="24"/>
        </w:rPr>
      </w:pPr>
      <w:r w:rsidRPr="00B510E5">
        <w:rPr>
          <w:szCs w:val="24"/>
        </w:rPr>
        <w:t>2. komponentes "Digitālā transformācija"</w:t>
      </w:r>
    </w:p>
    <w:p w14:paraId="63CF617C" w14:textId="230CB8EB" w:rsidR="00B510E5" w:rsidRDefault="00B510E5" w:rsidP="00354027">
      <w:pPr>
        <w:jc w:val="right"/>
        <w:rPr>
          <w:szCs w:val="24"/>
        </w:rPr>
      </w:pPr>
      <w:r w:rsidRPr="00B510E5">
        <w:rPr>
          <w:szCs w:val="24"/>
        </w:rPr>
        <w:t>2.1. reformu un investīciju virziena "Valsts pārvaldes, tai skaitā pašvaldību, digitālā</w:t>
      </w:r>
      <w:r>
        <w:rPr>
          <w:szCs w:val="24"/>
        </w:rPr>
        <w:t xml:space="preserve"> </w:t>
      </w:r>
      <w:r w:rsidRPr="00B510E5">
        <w:rPr>
          <w:szCs w:val="24"/>
        </w:rPr>
        <w:t>transformācija"</w:t>
      </w:r>
    </w:p>
    <w:p w14:paraId="542EC59F" w14:textId="135D0D23" w:rsidR="00C7044A" w:rsidRDefault="00354027" w:rsidP="00354027">
      <w:pPr>
        <w:jc w:val="right"/>
      </w:pPr>
      <w:r>
        <w:t>2.1.2.</w:t>
      </w:r>
      <w:r w:rsidR="001723B7">
        <w:t>1</w:t>
      </w:r>
      <w:r>
        <w:t xml:space="preserve">. </w:t>
      </w:r>
      <w:r w:rsidR="001723B7">
        <w:t>nolūka</w:t>
      </w:r>
      <w:r>
        <w:t xml:space="preserve"> “</w:t>
      </w:r>
      <w:r w:rsidR="001723B7">
        <w:t>Pašvaldību pakalpojumu digitālā transformācija un pašvaldību atbalsta procesu modernizācija un centralizācija, t. sk. sadarbībā ar valsts pārvaldes institūcijām”</w:t>
      </w:r>
    </w:p>
    <w:p w14:paraId="0316D95E" w14:textId="5AEA5ABC" w:rsidR="00F115BF" w:rsidRDefault="00C7044A" w:rsidP="00354027">
      <w:pPr>
        <w:jc w:val="right"/>
        <w:rPr>
          <w:szCs w:val="24"/>
        </w:rPr>
      </w:pPr>
      <w:r w:rsidRPr="00416523">
        <w:rPr>
          <w:szCs w:val="24"/>
        </w:rPr>
        <w:t>investīcijas 2.1.2.1</w:t>
      </w:r>
      <w:r w:rsidR="001723B7" w:rsidRPr="00416523">
        <w:rPr>
          <w:szCs w:val="24"/>
        </w:rPr>
        <w:t>.i</w:t>
      </w:r>
      <w:r w:rsidR="00F937EE" w:rsidRPr="00416523">
        <w:rPr>
          <w:szCs w:val="24"/>
        </w:rPr>
        <w:t>.</w:t>
      </w:r>
      <w:r w:rsidRPr="00416523">
        <w:rPr>
          <w:szCs w:val="24"/>
        </w:rPr>
        <w:t xml:space="preserve"> “</w:t>
      </w:r>
      <w:r w:rsidR="001723B7" w:rsidRPr="00416523">
        <w:rPr>
          <w:szCs w:val="24"/>
        </w:rPr>
        <w:t>Centralizētās platformas un sistēmas</w:t>
      </w:r>
      <w:r w:rsidRPr="00416523">
        <w:rPr>
          <w:szCs w:val="24"/>
        </w:rPr>
        <w:t>”</w:t>
      </w:r>
    </w:p>
    <w:p w14:paraId="70EE1477" w14:textId="06EE8886" w:rsidR="00495710" w:rsidRPr="00D238D4" w:rsidRDefault="00C7044A" w:rsidP="00354027">
      <w:pPr>
        <w:jc w:val="right"/>
        <w:rPr>
          <w:szCs w:val="24"/>
        </w:rPr>
      </w:pPr>
      <w:r>
        <w:rPr>
          <w:szCs w:val="24"/>
        </w:rPr>
        <w:t>projekta</w:t>
      </w:r>
      <w:r w:rsidR="00F115BF">
        <w:rPr>
          <w:szCs w:val="24"/>
        </w:rPr>
        <w:t xml:space="preserve"> “</w:t>
      </w:r>
      <w:r w:rsidR="001723B7" w:rsidRPr="001723B7">
        <w:rPr>
          <w:szCs w:val="24"/>
        </w:rPr>
        <w:t>VKCP (112) un Elektronisko notikumu žurnālu valsts un pašvaldību līmenī integrācija</w:t>
      </w:r>
      <w:r w:rsidR="00542C6A">
        <w:rPr>
          <w:szCs w:val="24"/>
        </w:rPr>
        <w:t>”</w:t>
      </w:r>
    </w:p>
    <w:p w14:paraId="04EB8FD7" w14:textId="77777777" w:rsidR="00AE3999" w:rsidRPr="00D238D4" w:rsidRDefault="00AE3999" w:rsidP="00E86C4B">
      <w:pPr>
        <w:jc w:val="right"/>
        <w:rPr>
          <w:szCs w:val="24"/>
        </w:rPr>
      </w:pPr>
    </w:p>
    <w:p w14:paraId="04EB8FD8" w14:textId="77777777" w:rsidR="00E86C4B" w:rsidRPr="00D238D4" w:rsidRDefault="00E86C4B" w:rsidP="00E86C4B">
      <w:pPr>
        <w:jc w:val="center"/>
        <w:rPr>
          <w:b/>
          <w:szCs w:val="24"/>
        </w:rPr>
      </w:pPr>
      <w:r w:rsidRPr="00D238D4">
        <w:rPr>
          <w:b/>
          <w:szCs w:val="24"/>
        </w:rPr>
        <w:t>Sadarbības partnera apliecinājums</w:t>
      </w:r>
    </w:p>
    <w:p w14:paraId="04EB8FD9" w14:textId="77777777" w:rsidR="00E86C4B" w:rsidRPr="00D238D4" w:rsidRDefault="00E86C4B" w:rsidP="00E86C4B">
      <w:pPr>
        <w:jc w:val="both"/>
        <w:rPr>
          <w:bCs/>
          <w:szCs w:val="24"/>
        </w:rPr>
      </w:pPr>
    </w:p>
    <w:tbl>
      <w:tblPr>
        <w:tblW w:w="9281" w:type="dxa"/>
        <w:tblLook w:val="01E0" w:firstRow="1" w:lastRow="1" w:firstColumn="1" w:lastColumn="1" w:noHBand="0" w:noVBand="0"/>
      </w:tblPr>
      <w:tblGrid>
        <w:gridCol w:w="3980"/>
        <w:gridCol w:w="5301"/>
      </w:tblGrid>
      <w:tr w:rsidR="00E86C4B" w:rsidRPr="00D238D4" w14:paraId="04EB8FDC" w14:textId="77777777" w:rsidTr="006B417A">
        <w:tc>
          <w:tcPr>
            <w:tcW w:w="3980" w:type="dxa"/>
          </w:tcPr>
          <w:p w14:paraId="04EB8FDA" w14:textId="77777777" w:rsidR="00E86C4B" w:rsidRPr="00D238D4" w:rsidRDefault="00E86C4B" w:rsidP="00E86C4B">
            <w:pPr>
              <w:jc w:val="both"/>
              <w:rPr>
                <w:bCs/>
                <w:szCs w:val="24"/>
              </w:rPr>
            </w:pPr>
            <w:r w:rsidRPr="00D238D4">
              <w:rPr>
                <w:bCs/>
                <w:iCs/>
                <w:szCs w:val="24"/>
              </w:rPr>
              <w:t>Projekts tiek īstenots sadarbībā ar</w:t>
            </w:r>
          </w:p>
        </w:tc>
        <w:tc>
          <w:tcPr>
            <w:tcW w:w="5301" w:type="dxa"/>
            <w:tcBorders>
              <w:bottom w:val="single" w:sz="4" w:space="0" w:color="auto"/>
            </w:tcBorders>
          </w:tcPr>
          <w:p w14:paraId="04EB8FDB" w14:textId="4D16AB57" w:rsidR="00E86C4B" w:rsidRPr="00037040" w:rsidRDefault="00B72529" w:rsidP="00B72529">
            <w:pPr>
              <w:tabs>
                <w:tab w:val="left" w:pos="1740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ab/>
            </w:r>
          </w:p>
        </w:tc>
      </w:tr>
      <w:tr w:rsidR="00E86C4B" w:rsidRPr="00D238D4" w14:paraId="04EB8FDF" w14:textId="77777777" w:rsidTr="006B417A">
        <w:tc>
          <w:tcPr>
            <w:tcW w:w="3980" w:type="dxa"/>
          </w:tcPr>
          <w:p w14:paraId="04EB8FDD" w14:textId="77777777" w:rsidR="00E86C4B" w:rsidRPr="00D238D4" w:rsidRDefault="00E86C4B" w:rsidP="00E86C4B">
            <w:pPr>
              <w:jc w:val="both"/>
              <w:rPr>
                <w:bCs/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auto"/>
            </w:tcBorders>
          </w:tcPr>
          <w:p w14:paraId="04EB8FDE" w14:textId="3B8AD545" w:rsidR="00E86C4B" w:rsidRPr="00D238D4" w:rsidRDefault="00AF365F" w:rsidP="00E86C4B">
            <w:pPr>
              <w:jc w:val="center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 xml:space="preserve">Ādažu novada pašvaldība </w:t>
            </w:r>
          </w:p>
        </w:tc>
      </w:tr>
      <w:tr w:rsidR="00E86C4B" w:rsidRPr="0072462E" w14:paraId="04EB8FE4" w14:textId="77777777" w:rsidTr="006B417A">
        <w:tc>
          <w:tcPr>
            <w:tcW w:w="3980" w:type="dxa"/>
          </w:tcPr>
          <w:p w14:paraId="04EB8FE0" w14:textId="77777777" w:rsidR="0072462E" w:rsidRDefault="0072462E" w:rsidP="00E86C4B">
            <w:pPr>
              <w:jc w:val="both"/>
              <w:rPr>
                <w:szCs w:val="24"/>
              </w:rPr>
            </w:pPr>
          </w:p>
          <w:p w14:paraId="04EB8FE1" w14:textId="77777777" w:rsidR="00E86C4B" w:rsidRPr="0072462E" w:rsidRDefault="00E86C4B" w:rsidP="00E86C4B">
            <w:pPr>
              <w:jc w:val="both"/>
              <w:rPr>
                <w:bCs/>
                <w:szCs w:val="24"/>
              </w:rPr>
            </w:pPr>
            <w:r w:rsidRPr="0072462E">
              <w:rPr>
                <w:szCs w:val="24"/>
              </w:rPr>
              <w:t>Atbildīgā amatpersona</w:t>
            </w:r>
          </w:p>
        </w:tc>
        <w:tc>
          <w:tcPr>
            <w:tcW w:w="5301" w:type="dxa"/>
            <w:tcBorders>
              <w:bottom w:val="single" w:sz="4" w:space="0" w:color="auto"/>
            </w:tcBorders>
          </w:tcPr>
          <w:p w14:paraId="04EB8FE2" w14:textId="77777777" w:rsidR="00E86C4B" w:rsidRDefault="00E86C4B" w:rsidP="00934AD4">
            <w:pPr>
              <w:jc w:val="center"/>
              <w:rPr>
                <w:bCs/>
                <w:szCs w:val="24"/>
              </w:rPr>
            </w:pPr>
          </w:p>
          <w:p w14:paraId="04EB8FE3" w14:textId="79B8103A" w:rsidR="00956FDA" w:rsidRPr="0072462E" w:rsidRDefault="00956FDA" w:rsidP="00934AD4">
            <w:pPr>
              <w:jc w:val="center"/>
              <w:rPr>
                <w:bCs/>
                <w:szCs w:val="24"/>
              </w:rPr>
            </w:pPr>
          </w:p>
        </w:tc>
      </w:tr>
      <w:tr w:rsidR="00E86C4B" w:rsidRPr="0072462E" w14:paraId="04EB8FE7" w14:textId="77777777" w:rsidTr="006B417A">
        <w:tc>
          <w:tcPr>
            <w:tcW w:w="3980" w:type="dxa"/>
          </w:tcPr>
          <w:p w14:paraId="04EB8FE5" w14:textId="77777777" w:rsidR="00E86C4B" w:rsidRPr="0072462E" w:rsidRDefault="00E86C4B" w:rsidP="00E86C4B">
            <w:pPr>
              <w:jc w:val="both"/>
              <w:rPr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auto"/>
            </w:tcBorders>
          </w:tcPr>
          <w:p w14:paraId="04EB8FE6" w14:textId="79EAF1C5" w:rsidR="00E86C4B" w:rsidRPr="0072462E" w:rsidRDefault="00AF365F" w:rsidP="00E86C4B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Karīna Miķelsone</w:t>
            </w:r>
          </w:p>
        </w:tc>
      </w:tr>
      <w:tr w:rsidR="00E86C4B" w:rsidRPr="0072462E" w14:paraId="04EB8FEC" w14:textId="77777777" w:rsidTr="006B417A">
        <w:tc>
          <w:tcPr>
            <w:tcW w:w="3980" w:type="dxa"/>
          </w:tcPr>
          <w:p w14:paraId="04EB8FE8" w14:textId="77777777" w:rsidR="00E86C4B" w:rsidRDefault="00E86C4B" w:rsidP="00E86C4B">
            <w:pPr>
              <w:jc w:val="both"/>
              <w:rPr>
                <w:szCs w:val="24"/>
              </w:rPr>
            </w:pPr>
          </w:p>
          <w:p w14:paraId="04EB8FE9" w14:textId="77777777" w:rsidR="0072462E" w:rsidRPr="0072462E" w:rsidRDefault="0072462E" w:rsidP="00E86C4B">
            <w:pPr>
              <w:jc w:val="both"/>
              <w:rPr>
                <w:szCs w:val="24"/>
              </w:rPr>
            </w:pPr>
          </w:p>
        </w:tc>
        <w:tc>
          <w:tcPr>
            <w:tcW w:w="5301" w:type="dxa"/>
            <w:tcBorders>
              <w:bottom w:val="single" w:sz="4" w:space="0" w:color="auto"/>
            </w:tcBorders>
          </w:tcPr>
          <w:p w14:paraId="04EB8FEA" w14:textId="77777777" w:rsidR="00E86C4B" w:rsidRDefault="00E86C4B" w:rsidP="00814F7A">
            <w:pPr>
              <w:jc w:val="center"/>
              <w:rPr>
                <w:bCs/>
                <w:szCs w:val="24"/>
              </w:rPr>
            </w:pPr>
          </w:p>
          <w:p w14:paraId="04EB8FEB" w14:textId="2553894B" w:rsidR="00956FDA" w:rsidRPr="0072462E" w:rsidRDefault="00956FDA" w:rsidP="00275EEB">
            <w:pPr>
              <w:jc w:val="center"/>
              <w:rPr>
                <w:bCs/>
                <w:szCs w:val="24"/>
              </w:rPr>
            </w:pPr>
          </w:p>
        </w:tc>
      </w:tr>
      <w:tr w:rsidR="00E86C4B" w:rsidRPr="0072462E" w14:paraId="04EB8FEF" w14:textId="77777777" w:rsidTr="006B417A">
        <w:tc>
          <w:tcPr>
            <w:tcW w:w="3980" w:type="dxa"/>
          </w:tcPr>
          <w:p w14:paraId="04EB8FED" w14:textId="77777777" w:rsidR="00E86C4B" w:rsidRPr="0072462E" w:rsidRDefault="00E86C4B" w:rsidP="00E86C4B">
            <w:pPr>
              <w:jc w:val="both"/>
              <w:rPr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auto"/>
            </w:tcBorders>
          </w:tcPr>
          <w:p w14:paraId="04EB8FEE" w14:textId="1C30C926" w:rsidR="00E86C4B" w:rsidRPr="0072462E" w:rsidRDefault="00AF365F" w:rsidP="00E86C4B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Domes priekšsēdētāja </w:t>
            </w:r>
          </w:p>
        </w:tc>
      </w:tr>
    </w:tbl>
    <w:p w14:paraId="307A22D2" w14:textId="3069ED48" w:rsidR="00207797" w:rsidRPr="00346C4E" w:rsidRDefault="00207797">
      <w:pPr>
        <w:rPr>
          <w:szCs w:val="24"/>
        </w:rPr>
      </w:pPr>
      <w:r w:rsidRPr="00346C4E">
        <w:rPr>
          <w:bCs/>
          <w:szCs w:val="24"/>
        </w:rPr>
        <w:t>Ar parakstu apliecinu, ka</w:t>
      </w:r>
      <w:r>
        <w:rPr>
          <w:bCs/>
          <w:szCs w:val="24"/>
        </w:rPr>
        <w:t>:</w:t>
      </w:r>
    </w:p>
    <w:p w14:paraId="58969FB0" w14:textId="77777777" w:rsidR="00207797" w:rsidRPr="00346C4E" w:rsidRDefault="00207797">
      <w:pPr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6"/>
        <w:gridCol w:w="1200"/>
        <w:gridCol w:w="4608"/>
        <w:gridCol w:w="2807"/>
      </w:tblGrid>
      <w:tr w:rsidR="00207797" w:rsidRPr="00346C4E" w14:paraId="72EC7562" w14:textId="77777777" w:rsidTr="4FE46DCE">
        <w:tc>
          <w:tcPr>
            <w:tcW w:w="468" w:type="dxa"/>
            <w:shd w:val="clear" w:color="auto" w:fill="auto"/>
          </w:tcPr>
          <w:p w14:paraId="25791521" w14:textId="77E4DF4C" w:rsidR="00207797" w:rsidRPr="00346C4E" w:rsidRDefault="00207797" w:rsidP="00207797">
            <w:pPr>
              <w:pStyle w:val="Pamatteksts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2C65EF" w14:textId="10C6BE6B" w:rsidR="00207797" w:rsidRPr="00207797" w:rsidRDefault="00207797" w:rsidP="00207797">
            <w:pPr>
              <w:pStyle w:val="Pamatteksts"/>
              <w:tabs>
                <w:tab w:val="center" w:pos="2862"/>
                <w:tab w:val="left" w:pos="4473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20779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79" w:type="dxa"/>
          </w:tcPr>
          <w:p w14:paraId="0F4F5E97" w14:textId="487B5649" w:rsidR="00207797" w:rsidRPr="00346C4E" w:rsidRDefault="00207797" w:rsidP="00207797">
            <w:pPr>
              <w:pStyle w:val="Pamatteksts"/>
              <w:tabs>
                <w:tab w:val="clear" w:pos="8789"/>
              </w:tabs>
              <w:suppressAutoHyphens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346C4E">
              <w:rPr>
                <w:rFonts w:ascii="Times New Roman" w:hAnsi="Times New Roman"/>
                <w:sz w:val="24"/>
                <w:szCs w:val="24"/>
              </w:rPr>
              <w:t>pņēmusies piedalīties</w:t>
            </w:r>
          </w:p>
        </w:tc>
      </w:tr>
      <w:tr w:rsidR="00207797" w:rsidRPr="00346C4E" w14:paraId="5047BA9C" w14:textId="77777777" w:rsidTr="4FE46DCE">
        <w:trPr>
          <w:trHeight w:val="191"/>
        </w:trPr>
        <w:tc>
          <w:tcPr>
            <w:tcW w:w="468" w:type="dxa"/>
            <w:shd w:val="clear" w:color="auto" w:fill="auto"/>
          </w:tcPr>
          <w:p w14:paraId="74602915" w14:textId="77777777" w:rsidR="00207797" w:rsidRPr="00346C4E" w:rsidRDefault="00207797" w:rsidP="00207797">
            <w:pPr>
              <w:pStyle w:val="Pamatteksts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50DD5" w14:textId="77777777" w:rsidR="00207797" w:rsidRPr="00346C4E" w:rsidRDefault="00207797" w:rsidP="00207797">
            <w:pPr>
              <w:pStyle w:val="Pamatteksts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sz w:val="20"/>
              </w:rPr>
            </w:pPr>
            <w:r w:rsidRPr="00346C4E">
              <w:rPr>
                <w:rFonts w:ascii="Times New Roman" w:hAnsi="Times New Roman"/>
                <w:sz w:val="20"/>
              </w:rPr>
              <w:t>(sadarbības partnera nosaukums)</w:t>
            </w:r>
          </w:p>
        </w:tc>
        <w:tc>
          <w:tcPr>
            <w:tcW w:w="2879" w:type="dxa"/>
          </w:tcPr>
          <w:p w14:paraId="4AC059F4" w14:textId="77777777" w:rsidR="00207797" w:rsidRPr="00346C4E" w:rsidRDefault="00207797" w:rsidP="00207797">
            <w:pPr>
              <w:pStyle w:val="Pamatteksts"/>
              <w:tabs>
                <w:tab w:val="clear" w:pos="8789"/>
              </w:tabs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797" w:rsidRPr="00346C4E" w14:paraId="0EFB7022" w14:textId="77777777" w:rsidTr="4FE46DCE">
        <w:tc>
          <w:tcPr>
            <w:tcW w:w="468" w:type="dxa"/>
            <w:shd w:val="clear" w:color="auto" w:fill="auto"/>
          </w:tcPr>
          <w:p w14:paraId="6ACECBC2" w14:textId="77777777" w:rsidR="00207797" w:rsidRPr="00346C4E" w:rsidRDefault="00207797" w:rsidP="00207797">
            <w:pPr>
              <w:pStyle w:val="Pamatteksts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A6BD08F" w14:textId="77777777" w:rsidR="00207797" w:rsidRPr="00A461DD" w:rsidRDefault="00207797" w:rsidP="00207797">
            <w:pPr>
              <w:pStyle w:val="Pamatteksts"/>
              <w:tabs>
                <w:tab w:val="clear" w:pos="8789"/>
              </w:tabs>
              <w:suppressAutoHyphens w:val="0"/>
              <w:spacing w:before="1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projekta</w:t>
            </w:r>
          </w:p>
        </w:tc>
        <w:tc>
          <w:tcPr>
            <w:tcW w:w="7619" w:type="dxa"/>
            <w:gridSpan w:val="2"/>
            <w:tcBorders>
              <w:bottom w:val="single" w:sz="4" w:space="0" w:color="auto"/>
            </w:tcBorders>
          </w:tcPr>
          <w:p w14:paraId="352CB3D3" w14:textId="6C45833E" w:rsidR="00207797" w:rsidRPr="00346C4E" w:rsidRDefault="00207797" w:rsidP="00207797">
            <w:pPr>
              <w:pStyle w:val="Pamatteksts"/>
              <w:tabs>
                <w:tab w:val="clear" w:pos="8789"/>
              </w:tabs>
              <w:suppressAutoHyphens w:val="0"/>
              <w:spacing w:before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4FE46DCE">
              <w:rPr>
                <w:rFonts w:ascii="Times New Roman" w:hAnsi="Times New Roman"/>
                <w:sz w:val="24"/>
                <w:szCs w:val="24"/>
              </w:rPr>
              <w:t>“</w:t>
            </w:r>
            <w:r w:rsidR="24309CFE" w:rsidRPr="4FE46D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Vienota kontaktu centra platformas (112)</w:t>
            </w:r>
            <w:r w:rsidR="00F937EE" w:rsidRPr="4FE46DCE">
              <w:rPr>
                <w:rFonts w:ascii="Times New Roman" w:hAnsi="Times New Roman"/>
                <w:sz w:val="24"/>
                <w:szCs w:val="24"/>
              </w:rPr>
              <w:t xml:space="preserve"> un Elektronisko notikumu žurnālu valsts un pašvaldību līmenī integrācija</w:t>
            </w:r>
            <w:r w:rsidRPr="4FE46DCE">
              <w:rPr>
                <w:rFonts w:ascii="Times New Roman" w:hAnsi="Times New Roman"/>
                <w:sz w:val="24"/>
                <w:szCs w:val="24"/>
              </w:rPr>
              <w:t>”</w:t>
            </w:r>
            <w:r w:rsidR="005E7C2D" w:rsidRPr="4FE46DCE">
              <w:rPr>
                <w:rFonts w:ascii="Times New Roman" w:hAnsi="Times New Roman"/>
                <w:sz w:val="24"/>
                <w:szCs w:val="24"/>
              </w:rPr>
              <w:t xml:space="preserve"> (turpmāk – Projekts)</w:t>
            </w:r>
          </w:p>
        </w:tc>
      </w:tr>
      <w:tr w:rsidR="00207797" w:rsidRPr="00346C4E" w14:paraId="3BE69FEC" w14:textId="77777777" w:rsidTr="4FE46DCE">
        <w:trPr>
          <w:trHeight w:val="187"/>
        </w:trPr>
        <w:tc>
          <w:tcPr>
            <w:tcW w:w="468" w:type="dxa"/>
            <w:shd w:val="clear" w:color="auto" w:fill="auto"/>
          </w:tcPr>
          <w:p w14:paraId="5F0990F5" w14:textId="77777777" w:rsidR="00207797" w:rsidRPr="00346C4E" w:rsidRDefault="00207797" w:rsidP="00207797">
            <w:pPr>
              <w:pStyle w:val="Pamatteksts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D0AE139" w14:textId="77777777" w:rsidR="00207797" w:rsidRPr="00A461DD" w:rsidRDefault="00207797" w:rsidP="00207797">
            <w:pPr>
              <w:pStyle w:val="Pamatteksts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9" w:type="dxa"/>
            <w:gridSpan w:val="2"/>
            <w:tcBorders>
              <w:top w:val="single" w:sz="4" w:space="0" w:color="auto"/>
            </w:tcBorders>
          </w:tcPr>
          <w:p w14:paraId="756EEF7E" w14:textId="77777777" w:rsidR="00207797" w:rsidRPr="00346C4E" w:rsidRDefault="00207797" w:rsidP="00207797">
            <w:pPr>
              <w:pStyle w:val="Pamatteksts"/>
              <w:tabs>
                <w:tab w:val="clear" w:pos="8789"/>
              </w:tabs>
              <w:suppressAutoHyphens w:val="0"/>
              <w:spacing w:after="100"/>
              <w:jc w:val="center"/>
              <w:rPr>
                <w:rFonts w:ascii="Times New Roman" w:hAnsi="Times New Roman"/>
                <w:sz w:val="20"/>
              </w:rPr>
            </w:pPr>
            <w:r w:rsidRPr="00346C4E">
              <w:rPr>
                <w:rFonts w:ascii="Times New Roman" w:hAnsi="Times New Roman"/>
                <w:sz w:val="20"/>
              </w:rPr>
              <w:t>(projekta nosaukums)</w:t>
            </w:r>
          </w:p>
        </w:tc>
      </w:tr>
    </w:tbl>
    <w:p w14:paraId="1991F0FC" w14:textId="77777777" w:rsidR="00207797" w:rsidRPr="003C31E2" w:rsidRDefault="00207797">
      <w:pPr>
        <w:rPr>
          <w:vanish/>
        </w:rPr>
      </w:pPr>
    </w:p>
    <w:p w14:paraId="0238748F" w14:textId="68D67BBA" w:rsidR="009E6E40" w:rsidRDefault="00207797" w:rsidP="00207797">
      <w:pPr>
        <w:pStyle w:val="Pamatteksts"/>
        <w:tabs>
          <w:tab w:val="clear" w:pos="8789"/>
        </w:tabs>
        <w:suppressAutoHyphens w:val="0"/>
        <w:rPr>
          <w:rFonts w:ascii="Times New Roman" w:hAnsi="Times New Roman"/>
          <w:sz w:val="24"/>
          <w:szCs w:val="24"/>
        </w:rPr>
      </w:pPr>
      <w:r w:rsidRPr="00346C4E">
        <w:rPr>
          <w:rFonts w:ascii="Times New Roman" w:hAnsi="Times New Roman"/>
          <w:sz w:val="24"/>
          <w:szCs w:val="24"/>
        </w:rPr>
        <w:t xml:space="preserve">ieviešanā, </w:t>
      </w:r>
      <w:r w:rsidR="0042217B" w:rsidRPr="00FA5C02">
        <w:rPr>
          <w:rFonts w:ascii="Times New Roman" w:hAnsi="Times New Roman"/>
          <w:sz w:val="24"/>
          <w:szCs w:val="24"/>
        </w:rPr>
        <w:t xml:space="preserve">pēc </w:t>
      </w:r>
      <w:r w:rsidR="0042217B">
        <w:rPr>
          <w:rFonts w:ascii="Times New Roman" w:hAnsi="Times New Roman"/>
          <w:sz w:val="24"/>
          <w:szCs w:val="24"/>
        </w:rPr>
        <w:t>P</w:t>
      </w:r>
      <w:r w:rsidR="0042217B" w:rsidRPr="00FA5C02">
        <w:rPr>
          <w:rFonts w:ascii="Times New Roman" w:hAnsi="Times New Roman"/>
          <w:sz w:val="24"/>
          <w:szCs w:val="24"/>
        </w:rPr>
        <w:t>rojekt</w:t>
      </w:r>
      <w:r w:rsidR="0042217B">
        <w:rPr>
          <w:rFonts w:ascii="Times New Roman" w:hAnsi="Times New Roman"/>
          <w:sz w:val="24"/>
          <w:szCs w:val="24"/>
        </w:rPr>
        <w:t>a</w:t>
      </w:r>
      <w:r w:rsidR="0042217B" w:rsidRPr="00FA5C02">
        <w:rPr>
          <w:rFonts w:ascii="Times New Roman" w:hAnsi="Times New Roman"/>
          <w:sz w:val="24"/>
          <w:szCs w:val="24"/>
        </w:rPr>
        <w:t xml:space="preserve"> noslēguma </w:t>
      </w:r>
      <w:r w:rsidRPr="00346C4E">
        <w:rPr>
          <w:rFonts w:ascii="Times New Roman" w:hAnsi="Times New Roman"/>
          <w:sz w:val="24"/>
          <w:szCs w:val="24"/>
        </w:rPr>
        <w:t xml:space="preserve">nodrošinot </w:t>
      </w:r>
      <w:r w:rsidR="00FA5C02">
        <w:rPr>
          <w:rFonts w:ascii="Times New Roman" w:hAnsi="Times New Roman"/>
          <w:sz w:val="24"/>
          <w:szCs w:val="24"/>
        </w:rPr>
        <w:t>P</w:t>
      </w:r>
      <w:r w:rsidR="00FA5C02" w:rsidRPr="00FA5C02">
        <w:rPr>
          <w:rFonts w:ascii="Times New Roman" w:hAnsi="Times New Roman"/>
          <w:sz w:val="24"/>
          <w:szCs w:val="24"/>
        </w:rPr>
        <w:t>rojekta īstenošanas laikā izstrādāto un ieviesto koplietošanas risinājumu un koplietošanas pakalpojumu izmantošanu</w:t>
      </w:r>
      <w:r w:rsidR="007C70CC">
        <w:rPr>
          <w:rFonts w:ascii="Times New Roman" w:hAnsi="Times New Roman"/>
          <w:sz w:val="24"/>
          <w:szCs w:val="24"/>
        </w:rPr>
        <w:t>.</w:t>
      </w:r>
    </w:p>
    <w:p w14:paraId="2D27508B" w14:textId="77777777" w:rsidR="002963FA" w:rsidRDefault="002963FA" w:rsidP="00207797">
      <w:pPr>
        <w:pStyle w:val="Pamatteksts"/>
        <w:tabs>
          <w:tab w:val="clear" w:pos="8789"/>
        </w:tabs>
        <w:suppressAutoHyphens w:val="0"/>
        <w:rPr>
          <w:rFonts w:ascii="Times New Roman" w:hAnsi="Times New Roman"/>
          <w:sz w:val="24"/>
          <w:szCs w:val="24"/>
        </w:rPr>
      </w:pPr>
    </w:p>
    <w:p w14:paraId="23F6B9E3" w14:textId="48D5CB1F" w:rsidR="002963FA" w:rsidRPr="002963FA" w:rsidRDefault="68A22276" w:rsidP="00C42604">
      <w:pPr>
        <w:pStyle w:val="Pamatteksts"/>
        <w:tabs>
          <w:tab w:val="clear" w:pos="8789"/>
        </w:tabs>
        <w:suppressAutoHyphens w:val="0"/>
        <w:spacing w:after="240"/>
        <w:rPr>
          <w:rFonts w:ascii="Times New Roman" w:hAnsi="Times New Roman"/>
          <w:sz w:val="24"/>
          <w:szCs w:val="24"/>
        </w:rPr>
      </w:pPr>
      <w:r w:rsidRPr="4FE46DCE">
        <w:rPr>
          <w:rFonts w:ascii="Times New Roman" w:hAnsi="Times New Roman"/>
          <w:sz w:val="24"/>
          <w:szCs w:val="24"/>
        </w:rPr>
        <w:t xml:space="preserve">Sadarbības partneris </w:t>
      </w:r>
      <w:r w:rsidR="165E466A" w:rsidRPr="4FE46DCE">
        <w:rPr>
          <w:rFonts w:ascii="Times New Roman" w:hAnsi="Times New Roman"/>
          <w:sz w:val="24"/>
          <w:szCs w:val="24"/>
        </w:rPr>
        <w:t xml:space="preserve">piedalīsies </w:t>
      </w:r>
      <w:r w:rsidR="7EC10B8F" w:rsidRPr="4FE46DCE">
        <w:rPr>
          <w:rFonts w:ascii="Times New Roman" w:hAnsi="Times New Roman"/>
          <w:sz w:val="24"/>
          <w:szCs w:val="24"/>
        </w:rPr>
        <w:t>Vienotā notikumu reģistra (VNR) pilnveidē un ieviešanā</w:t>
      </w:r>
      <w:r w:rsidR="268C709C" w:rsidRPr="4FE46DCE">
        <w:rPr>
          <w:rFonts w:ascii="Times New Roman" w:hAnsi="Times New Roman"/>
          <w:sz w:val="24"/>
          <w:szCs w:val="24"/>
        </w:rPr>
        <w:t xml:space="preserve">, kas  ietvers </w:t>
      </w:r>
      <w:r w:rsidR="497A559A" w:rsidRPr="4FE46DCE">
        <w:rPr>
          <w:rFonts w:ascii="Times New Roman" w:hAnsi="Times New Roman"/>
          <w:color w:val="000000" w:themeColor="text1"/>
          <w:sz w:val="24"/>
          <w:szCs w:val="24"/>
        </w:rPr>
        <w:t>Vienota kontaktu centra platformas</w:t>
      </w:r>
      <w:r w:rsidR="268C709C" w:rsidRPr="4FE46DCE">
        <w:rPr>
          <w:rFonts w:ascii="Times New Roman" w:hAnsi="Times New Roman"/>
          <w:sz w:val="24"/>
          <w:szCs w:val="24"/>
        </w:rPr>
        <w:t xml:space="preserve"> (112) un Elektronisko </w:t>
      </w:r>
      <w:r w:rsidR="3C724C7F" w:rsidRPr="4FE46DCE">
        <w:rPr>
          <w:rFonts w:ascii="Times New Roman" w:hAnsi="Times New Roman"/>
          <w:sz w:val="24"/>
          <w:szCs w:val="24"/>
        </w:rPr>
        <w:t xml:space="preserve">notikumu žurnālu </w:t>
      </w:r>
      <w:r w:rsidR="07CE148B" w:rsidRPr="4FE46DCE">
        <w:rPr>
          <w:rFonts w:ascii="Times New Roman" w:hAnsi="Times New Roman"/>
          <w:sz w:val="24"/>
          <w:szCs w:val="24"/>
        </w:rPr>
        <w:t xml:space="preserve">(ENŽ) </w:t>
      </w:r>
      <w:r w:rsidR="3C724C7F" w:rsidRPr="4FE46DCE">
        <w:rPr>
          <w:rFonts w:ascii="Times New Roman" w:hAnsi="Times New Roman"/>
          <w:sz w:val="24"/>
          <w:szCs w:val="24"/>
        </w:rPr>
        <w:t>valsts un pašv</w:t>
      </w:r>
      <w:r w:rsidR="002A7858" w:rsidRPr="4FE46DCE">
        <w:rPr>
          <w:rFonts w:ascii="Times New Roman" w:hAnsi="Times New Roman"/>
          <w:sz w:val="24"/>
          <w:szCs w:val="24"/>
        </w:rPr>
        <w:t>a</w:t>
      </w:r>
      <w:r w:rsidR="3C724C7F" w:rsidRPr="4FE46DCE">
        <w:rPr>
          <w:rFonts w:ascii="Times New Roman" w:hAnsi="Times New Roman"/>
          <w:sz w:val="24"/>
          <w:szCs w:val="24"/>
        </w:rPr>
        <w:t>ldību līmenī integrāciju</w:t>
      </w:r>
      <w:r w:rsidR="33C0709B" w:rsidRPr="4FE46DCE">
        <w:rPr>
          <w:rFonts w:ascii="Times New Roman" w:hAnsi="Times New Roman"/>
          <w:sz w:val="24"/>
          <w:szCs w:val="24"/>
        </w:rPr>
        <w:t xml:space="preserve">, kā arī - </w:t>
      </w:r>
      <w:r w:rsidR="1D5603F3" w:rsidRPr="4FE46DCE">
        <w:rPr>
          <w:rFonts w:ascii="Times New Roman" w:hAnsi="Times New Roman"/>
          <w:sz w:val="24"/>
          <w:szCs w:val="24"/>
        </w:rPr>
        <w:t xml:space="preserve">izmantos </w:t>
      </w:r>
      <w:r w:rsidR="49C7FFFC" w:rsidRPr="4FE46DCE">
        <w:rPr>
          <w:rFonts w:ascii="Times New Roman" w:hAnsi="Times New Roman"/>
          <w:sz w:val="24"/>
          <w:szCs w:val="24"/>
        </w:rPr>
        <w:t xml:space="preserve">Projekta rezultātā izveidoto </w:t>
      </w:r>
      <w:r w:rsidR="1D5603F3" w:rsidRPr="4FE46DCE">
        <w:rPr>
          <w:rFonts w:ascii="Times New Roman" w:hAnsi="Times New Roman"/>
          <w:sz w:val="24"/>
          <w:szCs w:val="24"/>
        </w:rPr>
        <w:t>VNR funkcionalitāti vai VNR integrāciju ar pašvaldības ENŽ.</w:t>
      </w:r>
    </w:p>
    <w:p w14:paraId="04EB9027" w14:textId="77777777" w:rsidR="00AD0C3B" w:rsidRDefault="00AD0C3B" w:rsidP="00AD0C3B">
      <w:pPr>
        <w:pStyle w:val="Pamatteksts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308"/>
        <w:gridCol w:w="3403"/>
      </w:tblGrid>
      <w:tr w:rsidR="00AD0C3B" w:rsidRPr="00A3153D" w14:paraId="04EB902A" w14:textId="77777777" w:rsidTr="00A3153D">
        <w:trPr>
          <w:cantSplit/>
          <w:trHeight w:val="426"/>
        </w:trPr>
        <w:tc>
          <w:tcPr>
            <w:tcW w:w="1308" w:type="dxa"/>
          </w:tcPr>
          <w:p w14:paraId="04EB9028" w14:textId="47255C3D" w:rsidR="00AD0C3B" w:rsidRPr="00A3153D" w:rsidRDefault="00AD0C3B">
            <w:pPr>
              <w:pStyle w:val="Kjene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3153D">
              <w:rPr>
                <w:rFonts w:ascii="Times New Roman" w:hAnsi="Times New Roman"/>
                <w:i/>
                <w:iCs/>
                <w:sz w:val="24"/>
                <w:szCs w:val="24"/>
              </w:rPr>
              <w:t>Paraksts</w:t>
            </w:r>
            <w:r w:rsidR="00297583" w:rsidRPr="00A3153D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  <w:r w:rsidRPr="00A3153D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3403" w:type="dxa"/>
          </w:tcPr>
          <w:p w14:paraId="04EB9029" w14:textId="77777777" w:rsidR="00AD0C3B" w:rsidRPr="00A3153D" w:rsidRDefault="00AD0C3B">
            <w:pPr>
              <w:pStyle w:val="Kjen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C3B" w:rsidRPr="00A3153D" w14:paraId="04EB902D" w14:textId="77777777" w:rsidTr="00A3153D">
        <w:trPr>
          <w:cantSplit/>
        </w:trPr>
        <w:tc>
          <w:tcPr>
            <w:tcW w:w="1308" w:type="dxa"/>
            <w:vMerge w:val="restart"/>
          </w:tcPr>
          <w:p w14:paraId="04EB902B" w14:textId="7F5074EF" w:rsidR="00AD0C3B" w:rsidRPr="00A3153D" w:rsidRDefault="00AD0C3B">
            <w:pPr>
              <w:pStyle w:val="Kjene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3153D">
              <w:rPr>
                <w:rFonts w:ascii="Times New Roman" w:hAnsi="Times New Roman"/>
                <w:i/>
                <w:iCs/>
                <w:sz w:val="24"/>
                <w:szCs w:val="24"/>
              </w:rPr>
              <w:t>Datums*:</w:t>
            </w:r>
          </w:p>
        </w:tc>
        <w:tc>
          <w:tcPr>
            <w:tcW w:w="3403" w:type="dxa"/>
          </w:tcPr>
          <w:p w14:paraId="04EB902C" w14:textId="77777777" w:rsidR="00AD0C3B" w:rsidRPr="00A3153D" w:rsidRDefault="00AD0C3B">
            <w:pPr>
              <w:pStyle w:val="Kjen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C3B" w:rsidRPr="00A3153D" w14:paraId="04EB9030" w14:textId="77777777" w:rsidTr="00A3153D">
        <w:trPr>
          <w:cantSplit/>
        </w:trPr>
        <w:tc>
          <w:tcPr>
            <w:tcW w:w="1308" w:type="dxa"/>
            <w:vMerge/>
          </w:tcPr>
          <w:p w14:paraId="04EB902E" w14:textId="77777777" w:rsidR="00AD0C3B" w:rsidRPr="00A3153D" w:rsidRDefault="00AD0C3B">
            <w:pPr>
              <w:pStyle w:val="Kjene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403" w:type="dxa"/>
          </w:tcPr>
          <w:p w14:paraId="04EB902F" w14:textId="574738A2" w:rsidR="00AD0C3B" w:rsidRPr="00A3153D" w:rsidRDefault="00AD0C3B" w:rsidP="00F77846">
            <w:pPr>
              <w:pStyle w:val="Kjene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D0C3B" w:rsidRPr="00A3153D" w14:paraId="04EB9033" w14:textId="77777777" w:rsidTr="00A3153D">
        <w:tc>
          <w:tcPr>
            <w:tcW w:w="4711" w:type="dxa"/>
            <w:gridSpan w:val="2"/>
          </w:tcPr>
          <w:p w14:paraId="04EB9031" w14:textId="24622AEA" w:rsidR="00AD0C3B" w:rsidRPr="00A3153D" w:rsidRDefault="00AD0C3B">
            <w:pPr>
              <w:pStyle w:val="Kjene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3153D">
              <w:rPr>
                <w:rFonts w:ascii="Times New Roman" w:hAnsi="Times New Roman"/>
                <w:i/>
                <w:iCs/>
                <w:sz w:val="24"/>
                <w:szCs w:val="24"/>
              </w:rPr>
              <w:t>Zīmoga vieta</w:t>
            </w:r>
            <w:r w:rsidR="00297583" w:rsidRPr="00A3153D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  <w:p w14:paraId="04EB9032" w14:textId="77777777" w:rsidR="00AD0C3B" w:rsidRPr="00A3153D" w:rsidRDefault="00AD0C3B">
            <w:pPr>
              <w:pStyle w:val="Kjene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14:paraId="04EB9034" w14:textId="77777777" w:rsidR="00AD0C3B" w:rsidRPr="001B4E0D" w:rsidRDefault="00AD0C3B" w:rsidP="00AD0C3B">
      <w:pPr>
        <w:pStyle w:val="Kjene"/>
        <w:jc w:val="both"/>
        <w:rPr>
          <w:rFonts w:ascii="Times New Roman" w:hAnsi="Times New Roman"/>
          <w:sz w:val="24"/>
          <w:szCs w:val="24"/>
        </w:rPr>
      </w:pPr>
    </w:p>
    <w:p w14:paraId="66D3318E" w14:textId="77777777" w:rsidR="00297583" w:rsidRDefault="00297583" w:rsidP="00AD0C3B">
      <w:pPr>
        <w:pStyle w:val="Vresteksts"/>
        <w:rPr>
          <w:rStyle w:val="Vresatsauce"/>
          <w:sz w:val="24"/>
          <w:szCs w:val="24"/>
        </w:rPr>
      </w:pPr>
    </w:p>
    <w:p w14:paraId="04EB9035" w14:textId="7D82CE40" w:rsidR="00AD0C3B" w:rsidRPr="00DE34E7" w:rsidRDefault="00AD0C3B" w:rsidP="00AD0C3B">
      <w:pPr>
        <w:pStyle w:val="Vresteksts"/>
        <w:rPr>
          <w:sz w:val="24"/>
          <w:szCs w:val="24"/>
        </w:rPr>
      </w:pPr>
      <w:r w:rsidRPr="00DE34E7">
        <w:rPr>
          <w:rStyle w:val="Vresatsauce"/>
          <w:sz w:val="24"/>
          <w:szCs w:val="24"/>
        </w:rPr>
        <w:t>*</w:t>
      </w:r>
      <w:r w:rsidRPr="00DE34E7">
        <w:rPr>
          <w:sz w:val="24"/>
          <w:szCs w:val="24"/>
        </w:rPr>
        <w:t>Dok</w:t>
      </w:r>
      <w:r>
        <w:rPr>
          <w:sz w:val="24"/>
          <w:szCs w:val="24"/>
        </w:rPr>
        <w:t>umenta</w:t>
      </w:r>
      <w:r w:rsidRPr="00DE34E7">
        <w:rPr>
          <w:sz w:val="24"/>
          <w:szCs w:val="24"/>
        </w:rPr>
        <w:t xml:space="preserve"> rekvizītus </w:t>
      </w:r>
      <w:r w:rsidRPr="00DE34E7">
        <w:rPr>
          <w:iCs/>
          <w:sz w:val="24"/>
          <w:szCs w:val="24"/>
        </w:rPr>
        <w:t>"</w:t>
      </w:r>
      <w:r>
        <w:rPr>
          <w:iCs/>
          <w:sz w:val="24"/>
          <w:szCs w:val="24"/>
        </w:rPr>
        <w:t>p</w:t>
      </w:r>
      <w:r w:rsidRPr="00DE34E7">
        <w:rPr>
          <w:iCs/>
          <w:sz w:val="24"/>
          <w:szCs w:val="24"/>
        </w:rPr>
        <w:t>araksts",</w:t>
      </w:r>
      <w:r w:rsidRPr="00DE34E7">
        <w:rPr>
          <w:sz w:val="24"/>
          <w:szCs w:val="24"/>
        </w:rPr>
        <w:t xml:space="preserve"> </w:t>
      </w:r>
      <w:r w:rsidRPr="00DE34E7">
        <w:rPr>
          <w:iCs/>
          <w:sz w:val="24"/>
          <w:szCs w:val="24"/>
        </w:rPr>
        <w:t>"</w:t>
      </w:r>
      <w:r>
        <w:rPr>
          <w:iCs/>
          <w:sz w:val="24"/>
          <w:szCs w:val="24"/>
        </w:rPr>
        <w:t>d</w:t>
      </w:r>
      <w:r w:rsidRPr="00DE34E7">
        <w:rPr>
          <w:iCs/>
          <w:sz w:val="24"/>
          <w:szCs w:val="24"/>
        </w:rPr>
        <w:t xml:space="preserve">atums" </w:t>
      </w:r>
      <w:r w:rsidRPr="00DE34E7">
        <w:rPr>
          <w:sz w:val="24"/>
          <w:szCs w:val="24"/>
        </w:rPr>
        <w:t xml:space="preserve">un </w:t>
      </w:r>
      <w:r w:rsidRPr="00DE34E7">
        <w:rPr>
          <w:iCs/>
          <w:sz w:val="24"/>
          <w:szCs w:val="24"/>
        </w:rPr>
        <w:t>"</w:t>
      </w:r>
      <w:r>
        <w:rPr>
          <w:iCs/>
          <w:sz w:val="24"/>
          <w:szCs w:val="24"/>
        </w:rPr>
        <w:t>z</w:t>
      </w:r>
      <w:r w:rsidRPr="00DE34E7">
        <w:rPr>
          <w:iCs/>
          <w:sz w:val="24"/>
          <w:szCs w:val="24"/>
        </w:rPr>
        <w:t>īmoga vieta"</w:t>
      </w:r>
      <w:r w:rsidRPr="00DE34E7">
        <w:rPr>
          <w:sz w:val="24"/>
          <w:szCs w:val="24"/>
        </w:rPr>
        <w:t xml:space="preserve"> neaizpilda, ja elektroniskais dokuments ir sagatavots atbilstoši normatīvajiem aktiem par elektronisko dokumentu noformēšanu.</w:t>
      </w:r>
    </w:p>
    <w:p w14:paraId="04EB9037" w14:textId="77777777" w:rsidR="00AD0C3B" w:rsidRPr="00811C88" w:rsidRDefault="00AD0C3B" w:rsidP="00AD0C3B">
      <w:pPr>
        <w:rPr>
          <w:sz w:val="28"/>
          <w:szCs w:val="28"/>
        </w:rPr>
      </w:pPr>
    </w:p>
    <w:p w14:paraId="04EB9039" w14:textId="77777777" w:rsidR="008B26EB" w:rsidRPr="00683A61" w:rsidRDefault="008B26EB" w:rsidP="0026256A">
      <w:pPr>
        <w:pStyle w:val="Pamatteksts"/>
        <w:rPr>
          <w:sz w:val="24"/>
          <w:szCs w:val="24"/>
        </w:rPr>
      </w:pPr>
    </w:p>
    <w:sectPr w:rsidR="008B26EB" w:rsidRPr="00683A61" w:rsidSect="00382F16">
      <w:headerReference w:type="even" r:id="rId11"/>
      <w:headerReference w:type="default" r:id="rId12"/>
      <w:footerReference w:type="even" r:id="rId13"/>
      <w:pgSz w:w="11906" w:h="16838" w:code="9"/>
      <w:pgMar w:top="1276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14A48" w14:textId="77777777" w:rsidR="00382F16" w:rsidRDefault="00382F16" w:rsidP="0013631C">
      <w:r>
        <w:separator/>
      </w:r>
    </w:p>
  </w:endnote>
  <w:endnote w:type="continuationSeparator" w:id="0">
    <w:p w14:paraId="342EA81C" w14:textId="77777777" w:rsidR="00382F16" w:rsidRDefault="00382F16" w:rsidP="0013631C">
      <w:r>
        <w:continuationSeparator/>
      </w:r>
    </w:p>
  </w:endnote>
  <w:endnote w:type="continuationNotice" w:id="1">
    <w:p w14:paraId="38F8BC8D" w14:textId="77777777" w:rsidR="00382F16" w:rsidRDefault="00382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B9042" w14:textId="77777777" w:rsidR="00E86C4B" w:rsidRDefault="00214837" w:rsidP="00E86C4B">
    <w:pPr>
      <w:pStyle w:val="Kjene"/>
      <w:framePr w:wrap="around" w:vAnchor="text" w:hAnchor="margin" w:xAlign="right" w:y="1"/>
      <w:rPr>
        <w:rStyle w:val="Lappusesnumurs"/>
      </w:rPr>
    </w:pPr>
    <w:r>
      <w:rPr>
        <w:rStyle w:val="Lappusesnumurs"/>
      </w:rPr>
      <w:fldChar w:fldCharType="begin"/>
    </w:r>
    <w:r w:rsidR="00E86C4B"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04EB9043" w14:textId="77777777" w:rsidR="00E86C4B" w:rsidRDefault="00E86C4B" w:rsidP="00E86C4B">
    <w:pPr>
      <w:pStyle w:val="Kjen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B8F4A" w14:textId="77777777" w:rsidR="00382F16" w:rsidRDefault="00382F16" w:rsidP="0013631C">
      <w:r>
        <w:separator/>
      </w:r>
    </w:p>
  </w:footnote>
  <w:footnote w:type="continuationSeparator" w:id="0">
    <w:p w14:paraId="28A65BF3" w14:textId="77777777" w:rsidR="00382F16" w:rsidRDefault="00382F16" w:rsidP="0013631C">
      <w:r>
        <w:continuationSeparator/>
      </w:r>
    </w:p>
  </w:footnote>
  <w:footnote w:type="continuationNotice" w:id="1">
    <w:p w14:paraId="68608B2B" w14:textId="77777777" w:rsidR="00382F16" w:rsidRDefault="00382F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B903E" w14:textId="77777777" w:rsidR="00E86C4B" w:rsidRDefault="00214837" w:rsidP="00E86C4B">
    <w:pPr>
      <w:pStyle w:val="Galv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 w:rsidR="00E86C4B"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04EB903F" w14:textId="77777777" w:rsidR="00E86C4B" w:rsidRDefault="00E86C4B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B9040" w14:textId="27BAB41C" w:rsidR="00D819C5" w:rsidRDefault="00214837">
    <w:pPr>
      <w:pStyle w:val="Galvene"/>
      <w:jc w:val="center"/>
    </w:pPr>
    <w:r>
      <w:fldChar w:fldCharType="begin"/>
    </w:r>
    <w:r w:rsidR="00D819C5">
      <w:instrText xml:space="preserve"> PAGE   \* MERGEFORMAT </w:instrText>
    </w:r>
    <w:r>
      <w:fldChar w:fldCharType="separate"/>
    </w:r>
    <w:r w:rsidR="00275EEB">
      <w:rPr>
        <w:noProof/>
      </w:rPr>
      <w:t>2</w:t>
    </w:r>
    <w:r>
      <w:fldChar w:fldCharType="end"/>
    </w:r>
  </w:p>
  <w:p w14:paraId="04EB9041" w14:textId="77777777" w:rsidR="00E86C4B" w:rsidRDefault="00E86C4B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7401D"/>
    <w:multiLevelType w:val="hybridMultilevel"/>
    <w:tmpl w:val="8D0A306A"/>
    <w:lvl w:ilvl="0" w:tplc="CC0EF0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808F0"/>
    <w:multiLevelType w:val="hybridMultilevel"/>
    <w:tmpl w:val="EA80DA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72F7A"/>
    <w:multiLevelType w:val="hybridMultilevel"/>
    <w:tmpl w:val="EA80DA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443F1"/>
    <w:multiLevelType w:val="hybridMultilevel"/>
    <w:tmpl w:val="4E0C8E70"/>
    <w:lvl w:ilvl="0" w:tplc="042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F4797"/>
    <w:multiLevelType w:val="hybridMultilevel"/>
    <w:tmpl w:val="EA80DA62"/>
    <w:lvl w:ilvl="0" w:tplc="04260011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20" w:hanging="360"/>
      </w:pPr>
    </w:lvl>
    <w:lvl w:ilvl="2" w:tplc="0426001B" w:tentative="1">
      <w:start w:val="1"/>
      <w:numFmt w:val="lowerRoman"/>
      <w:lvlText w:val="%3."/>
      <w:lvlJc w:val="right"/>
      <w:pPr>
        <w:ind w:left="1840" w:hanging="180"/>
      </w:pPr>
    </w:lvl>
    <w:lvl w:ilvl="3" w:tplc="0426000F" w:tentative="1">
      <w:start w:val="1"/>
      <w:numFmt w:val="decimal"/>
      <w:lvlText w:val="%4."/>
      <w:lvlJc w:val="left"/>
      <w:pPr>
        <w:ind w:left="2560" w:hanging="360"/>
      </w:pPr>
    </w:lvl>
    <w:lvl w:ilvl="4" w:tplc="04260019" w:tentative="1">
      <w:start w:val="1"/>
      <w:numFmt w:val="lowerLetter"/>
      <w:lvlText w:val="%5."/>
      <w:lvlJc w:val="left"/>
      <w:pPr>
        <w:ind w:left="3280" w:hanging="360"/>
      </w:pPr>
    </w:lvl>
    <w:lvl w:ilvl="5" w:tplc="0426001B" w:tentative="1">
      <w:start w:val="1"/>
      <w:numFmt w:val="lowerRoman"/>
      <w:lvlText w:val="%6."/>
      <w:lvlJc w:val="right"/>
      <w:pPr>
        <w:ind w:left="4000" w:hanging="180"/>
      </w:pPr>
    </w:lvl>
    <w:lvl w:ilvl="6" w:tplc="0426000F" w:tentative="1">
      <w:start w:val="1"/>
      <w:numFmt w:val="decimal"/>
      <w:lvlText w:val="%7."/>
      <w:lvlJc w:val="left"/>
      <w:pPr>
        <w:ind w:left="4720" w:hanging="360"/>
      </w:pPr>
    </w:lvl>
    <w:lvl w:ilvl="7" w:tplc="04260019" w:tentative="1">
      <w:start w:val="1"/>
      <w:numFmt w:val="lowerLetter"/>
      <w:lvlText w:val="%8."/>
      <w:lvlJc w:val="left"/>
      <w:pPr>
        <w:ind w:left="5440" w:hanging="360"/>
      </w:pPr>
    </w:lvl>
    <w:lvl w:ilvl="8" w:tplc="0426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 w15:restartNumberingAfterBreak="0">
    <w:nsid w:val="3DA46D12"/>
    <w:multiLevelType w:val="multilevel"/>
    <w:tmpl w:val="27705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FCC3258"/>
    <w:multiLevelType w:val="hybridMultilevel"/>
    <w:tmpl w:val="51909338"/>
    <w:lvl w:ilvl="0" w:tplc="042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23DDB"/>
    <w:multiLevelType w:val="hybridMultilevel"/>
    <w:tmpl w:val="FCAC14B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E4825"/>
    <w:multiLevelType w:val="hybridMultilevel"/>
    <w:tmpl w:val="E6C0F1C4"/>
    <w:lvl w:ilvl="0" w:tplc="A14C7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429A8"/>
    <w:multiLevelType w:val="hybridMultilevel"/>
    <w:tmpl w:val="EA80DA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D1B9F"/>
    <w:multiLevelType w:val="hybridMultilevel"/>
    <w:tmpl w:val="EA80DA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836293">
    <w:abstractNumId w:val="3"/>
  </w:num>
  <w:num w:numId="2" w16cid:durableId="718750843">
    <w:abstractNumId w:val="5"/>
  </w:num>
  <w:num w:numId="3" w16cid:durableId="455564292">
    <w:abstractNumId w:val="10"/>
  </w:num>
  <w:num w:numId="4" w16cid:durableId="5526442">
    <w:abstractNumId w:val="2"/>
  </w:num>
  <w:num w:numId="5" w16cid:durableId="646083129">
    <w:abstractNumId w:val="1"/>
  </w:num>
  <w:num w:numId="6" w16cid:durableId="1665278583">
    <w:abstractNumId w:val="7"/>
  </w:num>
  <w:num w:numId="7" w16cid:durableId="406152192">
    <w:abstractNumId w:val="4"/>
  </w:num>
  <w:num w:numId="8" w16cid:durableId="1415280968">
    <w:abstractNumId w:val="9"/>
  </w:num>
  <w:num w:numId="9" w16cid:durableId="1180966870">
    <w:abstractNumId w:val="6"/>
  </w:num>
  <w:num w:numId="10" w16cid:durableId="652178798">
    <w:abstractNumId w:val="8"/>
  </w:num>
  <w:num w:numId="11" w16cid:durableId="1221984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C4B"/>
    <w:rsid w:val="00012EEF"/>
    <w:rsid w:val="000236A8"/>
    <w:rsid w:val="00034686"/>
    <w:rsid w:val="000361F7"/>
    <w:rsid w:val="00036384"/>
    <w:rsid w:val="00037040"/>
    <w:rsid w:val="00050E7A"/>
    <w:rsid w:val="00054C6D"/>
    <w:rsid w:val="00067CAC"/>
    <w:rsid w:val="00071F8C"/>
    <w:rsid w:val="000778CA"/>
    <w:rsid w:val="00077AED"/>
    <w:rsid w:val="000840EA"/>
    <w:rsid w:val="00084FE7"/>
    <w:rsid w:val="000856AA"/>
    <w:rsid w:val="00087AE2"/>
    <w:rsid w:val="000A165A"/>
    <w:rsid w:val="000B6739"/>
    <w:rsid w:val="000C55BA"/>
    <w:rsid w:val="000E5B0C"/>
    <w:rsid w:val="000F43A7"/>
    <w:rsid w:val="00101E75"/>
    <w:rsid w:val="00106138"/>
    <w:rsid w:val="00113A32"/>
    <w:rsid w:val="001162B4"/>
    <w:rsid w:val="00130543"/>
    <w:rsid w:val="001318A9"/>
    <w:rsid w:val="0013472D"/>
    <w:rsid w:val="0013631C"/>
    <w:rsid w:val="00146043"/>
    <w:rsid w:val="001472A5"/>
    <w:rsid w:val="0014732E"/>
    <w:rsid w:val="001723B7"/>
    <w:rsid w:val="00172CE1"/>
    <w:rsid w:val="00177FD2"/>
    <w:rsid w:val="001A5B9B"/>
    <w:rsid w:val="001B1125"/>
    <w:rsid w:val="001B18EC"/>
    <w:rsid w:val="001B7EEE"/>
    <w:rsid w:val="001C11B9"/>
    <w:rsid w:val="001C3E3F"/>
    <w:rsid w:val="001C4437"/>
    <w:rsid w:val="002013C7"/>
    <w:rsid w:val="00205E07"/>
    <w:rsid w:val="00207797"/>
    <w:rsid w:val="002135CC"/>
    <w:rsid w:val="00214837"/>
    <w:rsid w:val="0022080B"/>
    <w:rsid w:val="002240F6"/>
    <w:rsid w:val="00235E01"/>
    <w:rsid w:val="00237EE0"/>
    <w:rsid w:val="00242780"/>
    <w:rsid w:val="00255D85"/>
    <w:rsid w:val="0026256A"/>
    <w:rsid w:val="002705C0"/>
    <w:rsid w:val="002708F8"/>
    <w:rsid w:val="00275EEB"/>
    <w:rsid w:val="002963FA"/>
    <w:rsid w:val="00297583"/>
    <w:rsid w:val="002A7858"/>
    <w:rsid w:val="002D6650"/>
    <w:rsid w:val="002E134A"/>
    <w:rsid w:val="002E79EA"/>
    <w:rsid w:val="002F3860"/>
    <w:rsid w:val="002F76A3"/>
    <w:rsid w:val="00307140"/>
    <w:rsid w:val="00317DAF"/>
    <w:rsid w:val="00343A70"/>
    <w:rsid w:val="0035006F"/>
    <w:rsid w:val="00354027"/>
    <w:rsid w:val="00362A76"/>
    <w:rsid w:val="00382F16"/>
    <w:rsid w:val="00384D95"/>
    <w:rsid w:val="0038524D"/>
    <w:rsid w:val="003A28DA"/>
    <w:rsid w:val="003B5E27"/>
    <w:rsid w:val="003C1807"/>
    <w:rsid w:val="003E093D"/>
    <w:rsid w:val="003E338B"/>
    <w:rsid w:val="003F14DB"/>
    <w:rsid w:val="00402B29"/>
    <w:rsid w:val="00412508"/>
    <w:rsid w:val="00416523"/>
    <w:rsid w:val="0042217B"/>
    <w:rsid w:val="004247BE"/>
    <w:rsid w:val="004321F1"/>
    <w:rsid w:val="00432F19"/>
    <w:rsid w:val="004373B8"/>
    <w:rsid w:val="00447A9E"/>
    <w:rsid w:val="00447BEC"/>
    <w:rsid w:val="004557A4"/>
    <w:rsid w:val="0046187F"/>
    <w:rsid w:val="00476D1E"/>
    <w:rsid w:val="0049461A"/>
    <w:rsid w:val="00495710"/>
    <w:rsid w:val="004B1636"/>
    <w:rsid w:val="004C5577"/>
    <w:rsid w:val="004E26C6"/>
    <w:rsid w:val="004E759A"/>
    <w:rsid w:val="004F10D9"/>
    <w:rsid w:val="004F6691"/>
    <w:rsid w:val="00500891"/>
    <w:rsid w:val="00504E48"/>
    <w:rsid w:val="005112C5"/>
    <w:rsid w:val="00526995"/>
    <w:rsid w:val="00540823"/>
    <w:rsid w:val="00542656"/>
    <w:rsid w:val="00542C6A"/>
    <w:rsid w:val="00543EE2"/>
    <w:rsid w:val="005618E1"/>
    <w:rsid w:val="00570559"/>
    <w:rsid w:val="00591EAC"/>
    <w:rsid w:val="00592B0A"/>
    <w:rsid w:val="0059432C"/>
    <w:rsid w:val="005A2772"/>
    <w:rsid w:val="005A7DF8"/>
    <w:rsid w:val="005C1D0B"/>
    <w:rsid w:val="005D090A"/>
    <w:rsid w:val="005E1890"/>
    <w:rsid w:val="005E7C2D"/>
    <w:rsid w:val="005F71F9"/>
    <w:rsid w:val="0060166D"/>
    <w:rsid w:val="006071BA"/>
    <w:rsid w:val="00611AFE"/>
    <w:rsid w:val="00612179"/>
    <w:rsid w:val="006150CF"/>
    <w:rsid w:val="00621339"/>
    <w:rsid w:val="00621CDA"/>
    <w:rsid w:val="00633CF7"/>
    <w:rsid w:val="00641C80"/>
    <w:rsid w:val="0066060B"/>
    <w:rsid w:val="0066332C"/>
    <w:rsid w:val="0067347F"/>
    <w:rsid w:val="006762D0"/>
    <w:rsid w:val="006763BA"/>
    <w:rsid w:val="00682A37"/>
    <w:rsid w:val="00683A61"/>
    <w:rsid w:val="0068625C"/>
    <w:rsid w:val="006A0592"/>
    <w:rsid w:val="006A75A1"/>
    <w:rsid w:val="006B1605"/>
    <w:rsid w:val="006B417A"/>
    <w:rsid w:val="006C1A9D"/>
    <w:rsid w:val="006C72D6"/>
    <w:rsid w:val="006D7436"/>
    <w:rsid w:val="006E46C3"/>
    <w:rsid w:val="006F1663"/>
    <w:rsid w:val="006F7384"/>
    <w:rsid w:val="00707A3E"/>
    <w:rsid w:val="0071001F"/>
    <w:rsid w:val="00712131"/>
    <w:rsid w:val="00720DEE"/>
    <w:rsid w:val="0072462E"/>
    <w:rsid w:val="0073023D"/>
    <w:rsid w:val="00735061"/>
    <w:rsid w:val="007405E4"/>
    <w:rsid w:val="007433FF"/>
    <w:rsid w:val="00743DFD"/>
    <w:rsid w:val="0074631F"/>
    <w:rsid w:val="00751B3F"/>
    <w:rsid w:val="00755DFA"/>
    <w:rsid w:val="0076686D"/>
    <w:rsid w:val="00767880"/>
    <w:rsid w:val="007772CD"/>
    <w:rsid w:val="00777967"/>
    <w:rsid w:val="00784B57"/>
    <w:rsid w:val="00790F85"/>
    <w:rsid w:val="00791EF3"/>
    <w:rsid w:val="007A4763"/>
    <w:rsid w:val="007A7CD1"/>
    <w:rsid w:val="007B6449"/>
    <w:rsid w:val="007C6395"/>
    <w:rsid w:val="007C6EB3"/>
    <w:rsid w:val="007C70CC"/>
    <w:rsid w:val="007D24FC"/>
    <w:rsid w:val="007D32E9"/>
    <w:rsid w:val="007D42C0"/>
    <w:rsid w:val="007F430D"/>
    <w:rsid w:val="007F7D84"/>
    <w:rsid w:val="00814F7A"/>
    <w:rsid w:val="0082389C"/>
    <w:rsid w:val="00841C4D"/>
    <w:rsid w:val="008473FB"/>
    <w:rsid w:val="0085479F"/>
    <w:rsid w:val="00855820"/>
    <w:rsid w:val="00892FFF"/>
    <w:rsid w:val="008A6B5B"/>
    <w:rsid w:val="008B26EB"/>
    <w:rsid w:val="008B5333"/>
    <w:rsid w:val="008B7EB9"/>
    <w:rsid w:val="008C0436"/>
    <w:rsid w:val="008C6006"/>
    <w:rsid w:val="008D03F1"/>
    <w:rsid w:val="008D3D52"/>
    <w:rsid w:val="008E5DD8"/>
    <w:rsid w:val="008E6F71"/>
    <w:rsid w:val="008F3A18"/>
    <w:rsid w:val="0091061A"/>
    <w:rsid w:val="009118F8"/>
    <w:rsid w:val="009322D6"/>
    <w:rsid w:val="00934AD4"/>
    <w:rsid w:val="00937486"/>
    <w:rsid w:val="00944237"/>
    <w:rsid w:val="00954251"/>
    <w:rsid w:val="00956FDA"/>
    <w:rsid w:val="009800E1"/>
    <w:rsid w:val="0098219A"/>
    <w:rsid w:val="009933AE"/>
    <w:rsid w:val="009B12DB"/>
    <w:rsid w:val="009B3E51"/>
    <w:rsid w:val="009D34F5"/>
    <w:rsid w:val="009D7682"/>
    <w:rsid w:val="009E4E85"/>
    <w:rsid w:val="009E6E40"/>
    <w:rsid w:val="009F2F08"/>
    <w:rsid w:val="00A1291E"/>
    <w:rsid w:val="00A2283B"/>
    <w:rsid w:val="00A2302A"/>
    <w:rsid w:val="00A24664"/>
    <w:rsid w:val="00A24E1F"/>
    <w:rsid w:val="00A27E76"/>
    <w:rsid w:val="00A3153D"/>
    <w:rsid w:val="00A36007"/>
    <w:rsid w:val="00A52819"/>
    <w:rsid w:val="00A71339"/>
    <w:rsid w:val="00AA6F8C"/>
    <w:rsid w:val="00AB0C02"/>
    <w:rsid w:val="00AC0554"/>
    <w:rsid w:val="00AC5888"/>
    <w:rsid w:val="00AD0C3B"/>
    <w:rsid w:val="00AE3999"/>
    <w:rsid w:val="00AE3D93"/>
    <w:rsid w:val="00AF365F"/>
    <w:rsid w:val="00AF3CE5"/>
    <w:rsid w:val="00AF5830"/>
    <w:rsid w:val="00AF608C"/>
    <w:rsid w:val="00B02515"/>
    <w:rsid w:val="00B03AA2"/>
    <w:rsid w:val="00B10CFC"/>
    <w:rsid w:val="00B10EDE"/>
    <w:rsid w:val="00B242AF"/>
    <w:rsid w:val="00B3285D"/>
    <w:rsid w:val="00B3353B"/>
    <w:rsid w:val="00B40CAC"/>
    <w:rsid w:val="00B41C71"/>
    <w:rsid w:val="00B45C5F"/>
    <w:rsid w:val="00B510E5"/>
    <w:rsid w:val="00B63977"/>
    <w:rsid w:val="00B651A0"/>
    <w:rsid w:val="00B6674D"/>
    <w:rsid w:val="00B72529"/>
    <w:rsid w:val="00B77BEF"/>
    <w:rsid w:val="00B877C9"/>
    <w:rsid w:val="00BB14F3"/>
    <w:rsid w:val="00BB78F7"/>
    <w:rsid w:val="00BC53F6"/>
    <w:rsid w:val="00BE2487"/>
    <w:rsid w:val="00BE4F29"/>
    <w:rsid w:val="00C22845"/>
    <w:rsid w:val="00C42604"/>
    <w:rsid w:val="00C523D8"/>
    <w:rsid w:val="00C7044A"/>
    <w:rsid w:val="00CC3B5B"/>
    <w:rsid w:val="00CD3114"/>
    <w:rsid w:val="00D018E9"/>
    <w:rsid w:val="00D02655"/>
    <w:rsid w:val="00D22329"/>
    <w:rsid w:val="00D238D4"/>
    <w:rsid w:val="00D31D4E"/>
    <w:rsid w:val="00D57F9D"/>
    <w:rsid w:val="00D72547"/>
    <w:rsid w:val="00D77E33"/>
    <w:rsid w:val="00D819C5"/>
    <w:rsid w:val="00D93290"/>
    <w:rsid w:val="00DA7F5C"/>
    <w:rsid w:val="00DB430A"/>
    <w:rsid w:val="00DE44BE"/>
    <w:rsid w:val="00E00A60"/>
    <w:rsid w:val="00E205CD"/>
    <w:rsid w:val="00E20753"/>
    <w:rsid w:val="00E21D3D"/>
    <w:rsid w:val="00E2496F"/>
    <w:rsid w:val="00E33DA3"/>
    <w:rsid w:val="00E54B8D"/>
    <w:rsid w:val="00E55DBE"/>
    <w:rsid w:val="00E66C49"/>
    <w:rsid w:val="00E76AC8"/>
    <w:rsid w:val="00E804B3"/>
    <w:rsid w:val="00E86C4B"/>
    <w:rsid w:val="00E95056"/>
    <w:rsid w:val="00E97E5A"/>
    <w:rsid w:val="00ED3F1C"/>
    <w:rsid w:val="00EF2D1B"/>
    <w:rsid w:val="00F115BF"/>
    <w:rsid w:val="00F13CD5"/>
    <w:rsid w:val="00F16BFD"/>
    <w:rsid w:val="00F206A9"/>
    <w:rsid w:val="00F2399D"/>
    <w:rsid w:val="00F23B86"/>
    <w:rsid w:val="00F24B9B"/>
    <w:rsid w:val="00F460A2"/>
    <w:rsid w:val="00F62621"/>
    <w:rsid w:val="00F65BC2"/>
    <w:rsid w:val="00F77846"/>
    <w:rsid w:val="00F81856"/>
    <w:rsid w:val="00F86F8D"/>
    <w:rsid w:val="00F925E2"/>
    <w:rsid w:val="00F937EE"/>
    <w:rsid w:val="00FA5C02"/>
    <w:rsid w:val="00FB4B16"/>
    <w:rsid w:val="00FC38BD"/>
    <w:rsid w:val="00FD1922"/>
    <w:rsid w:val="00FE0420"/>
    <w:rsid w:val="00FF3369"/>
    <w:rsid w:val="07CE148B"/>
    <w:rsid w:val="0AFA0D70"/>
    <w:rsid w:val="0F1FDE5B"/>
    <w:rsid w:val="12AD6117"/>
    <w:rsid w:val="165E466A"/>
    <w:rsid w:val="1BBA3392"/>
    <w:rsid w:val="1D5603F3"/>
    <w:rsid w:val="2354CFDA"/>
    <w:rsid w:val="23DFC46F"/>
    <w:rsid w:val="24309CFE"/>
    <w:rsid w:val="25ABA542"/>
    <w:rsid w:val="268343FC"/>
    <w:rsid w:val="268C709C"/>
    <w:rsid w:val="282840FD"/>
    <w:rsid w:val="2976F859"/>
    <w:rsid w:val="2A394641"/>
    <w:rsid w:val="2C4EF67A"/>
    <w:rsid w:val="33C0709B"/>
    <w:rsid w:val="392C16B1"/>
    <w:rsid w:val="392D4EE7"/>
    <w:rsid w:val="3A6D1743"/>
    <w:rsid w:val="3BF75EA8"/>
    <w:rsid w:val="3C724C7F"/>
    <w:rsid w:val="3E3208A7"/>
    <w:rsid w:val="40133576"/>
    <w:rsid w:val="444F4152"/>
    <w:rsid w:val="45466E3F"/>
    <w:rsid w:val="4583C41D"/>
    <w:rsid w:val="48824A2B"/>
    <w:rsid w:val="48C38E8E"/>
    <w:rsid w:val="48FB8B76"/>
    <w:rsid w:val="497A559A"/>
    <w:rsid w:val="49C7FFFC"/>
    <w:rsid w:val="4AEBAFE4"/>
    <w:rsid w:val="4EB4D062"/>
    <w:rsid w:val="4F20C759"/>
    <w:rsid w:val="4FE46DCE"/>
    <w:rsid w:val="5056E3A2"/>
    <w:rsid w:val="5391B97F"/>
    <w:rsid w:val="562E9A68"/>
    <w:rsid w:val="5B5AD110"/>
    <w:rsid w:val="6243D515"/>
    <w:rsid w:val="685BB183"/>
    <w:rsid w:val="68A22276"/>
    <w:rsid w:val="6F426DB4"/>
    <w:rsid w:val="72492FAA"/>
    <w:rsid w:val="75272618"/>
    <w:rsid w:val="75CE4C23"/>
    <w:rsid w:val="76FA346C"/>
    <w:rsid w:val="7EC10B8F"/>
    <w:rsid w:val="7F6F2B87"/>
    <w:rsid w:val="7FE0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EB8FD5"/>
  <w15:docId w15:val="{52086A67-F558-495B-A9A0-2CF417159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sid w:val="00E86C4B"/>
    <w:rPr>
      <w:sz w:val="24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Kjene">
    <w:name w:val="footer"/>
    <w:basedOn w:val="Parasts"/>
    <w:link w:val="KjeneRakstz"/>
    <w:uiPriority w:val="99"/>
    <w:rsid w:val="00E86C4B"/>
    <w:pPr>
      <w:widowControl w:val="0"/>
      <w:tabs>
        <w:tab w:val="left" w:pos="-720"/>
      </w:tabs>
      <w:suppressAutoHyphens/>
    </w:pPr>
    <w:rPr>
      <w:rFonts w:ascii="Arial" w:hAnsi="Arial"/>
      <w:sz w:val="16"/>
    </w:rPr>
  </w:style>
  <w:style w:type="character" w:customStyle="1" w:styleId="KjeneRakstz">
    <w:name w:val="Kājene Rakstz."/>
    <w:link w:val="Kjene"/>
    <w:uiPriority w:val="99"/>
    <w:rsid w:val="00E86C4B"/>
    <w:rPr>
      <w:rFonts w:ascii="Arial" w:hAnsi="Arial"/>
      <w:sz w:val="16"/>
      <w:lang w:val="lv-LV" w:eastAsia="en-US" w:bidi="ar-SA"/>
    </w:rPr>
  </w:style>
  <w:style w:type="paragraph" w:styleId="Pamatteksts">
    <w:name w:val="Body Text"/>
    <w:aliases w:val="Pamatteksts Rakstz. Rakstz. Rakstz. Rakstz. Rakstz."/>
    <w:basedOn w:val="Parasts"/>
    <w:link w:val="PamattekstsRakstz"/>
    <w:semiHidden/>
    <w:rsid w:val="00E86C4B"/>
    <w:pPr>
      <w:tabs>
        <w:tab w:val="right" w:pos="8789"/>
      </w:tabs>
      <w:suppressAutoHyphens/>
      <w:jc w:val="both"/>
    </w:pPr>
    <w:rPr>
      <w:rFonts w:ascii="Arial" w:hAnsi="Arial"/>
      <w:spacing w:val="-2"/>
      <w:sz w:val="18"/>
    </w:rPr>
  </w:style>
  <w:style w:type="character" w:customStyle="1" w:styleId="PamattekstsRakstz">
    <w:name w:val="Pamatteksts Rakstz."/>
    <w:aliases w:val="Pamatteksts Rakstz. Rakstz. Rakstz. Rakstz. Rakstz. Rakstz."/>
    <w:link w:val="Pamatteksts"/>
    <w:semiHidden/>
    <w:rsid w:val="00E86C4B"/>
    <w:rPr>
      <w:rFonts w:ascii="Arial" w:hAnsi="Arial"/>
      <w:spacing w:val="-2"/>
      <w:sz w:val="18"/>
      <w:lang w:val="lv-LV" w:eastAsia="en-US" w:bidi="ar-SA"/>
    </w:rPr>
  </w:style>
  <w:style w:type="character" w:styleId="Lappusesnumurs">
    <w:name w:val="page number"/>
    <w:basedOn w:val="Noklusjumarindkopasfonts"/>
    <w:rsid w:val="00E86C4B"/>
  </w:style>
  <w:style w:type="paragraph" w:styleId="Galvene">
    <w:name w:val="header"/>
    <w:basedOn w:val="Parasts"/>
    <w:link w:val="GalveneRakstz"/>
    <w:uiPriority w:val="99"/>
    <w:rsid w:val="00E86C4B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rsid w:val="00E86C4B"/>
    <w:rPr>
      <w:sz w:val="24"/>
      <w:lang w:val="lv-LV" w:eastAsia="en-US" w:bidi="ar-SA"/>
    </w:rPr>
  </w:style>
  <w:style w:type="character" w:styleId="Vresatsauce">
    <w:name w:val="footnote reference"/>
    <w:semiHidden/>
    <w:unhideWhenUsed/>
    <w:rsid w:val="00E86C4B"/>
    <w:rPr>
      <w:vertAlign w:val="superscript"/>
    </w:rPr>
  </w:style>
  <w:style w:type="paragraph" w:styleId="Vresteksts">
    <w:name w:val="footnote text"/>
    <w:basedOn w:val="Parasts"/>
    <w:link w:val="VrestekstsRakstz"/>
    <w:semiHidden/>
    <w:rsid w:val="00E86C4B"/>
    <w:pPr>
      <w:widowControl w:val="0"/>
      <w:tabs>
        <w:tab w:val="left" w:pos="-720"/>
      </w:tabs>
      <w:suppressAutoHyphens/>
      <w:jc w:val="both"/>
    </w:pPr>
    <w:rPr>
      <w:spacing w:val="-2"/>
      <w:sz w:val="20"/>
    </w:rPr>
  </w:style>
  <w:style w:type="character" w:customStyle="1" w:styleId="VrestekstsRakstz">
    <w:name w:val="Vēres teksts Rakstz."/>
    <w:link w:val="Vresteksts"/>
    <w:semiHidden/>
    <w:rsid w:val="00E86C4B"/>
    <w:rPr>
      <w:spacing w:val="-2"/>
      <w:lang w:val="lv-LV" w:eastAsia="en-US" w:bidi="ar-SA"/>
    </w:rPr>
  </w:style>
  <w:style w:type="character" w:styleId="Komentraatsauce">
    <w:name w:val="annotation reference"/>
    <w:rsid w:val="00B40CAC"/>
    <w:rPr>
      <w:sz w:val="16"/>
      <w:szCs w:val="16"/>
    </w:rPr>
  </w:style>
  <w:style w:type="paragraph" w:styleId="Komentrateksts">
    <w:name w:val="annotation text"/>
    <w:basedOn w:val="Parasts"/>
    <w:link w:val="KomentratekstsRakstz"/>
    <w:rsid w:val="00B40CAC"/>
    <w:rPr>
      <w:sz w:val="20"/>
    </w:rPr>
  </w:style>
  <w:style w:type="character" w:customStyle="1" w:styleId="KomentratekstsRakstz">
    <w:name w:val="Komentāra teksts Rakstz."/>
    <w:link w:val="Komentrateksts"/>
    <w:rsid w:val="00B40CAC"/>
    <w:rPr>
      <w:lang w:eastAsia="en-US"/>
    </w:rPr>
  </w:style>
  <w:style w:type="paragraph" w:styleId="Komentratma">
    <w:name w:val="annotation subject"/>
    <w:basedOn w:val="Komentrateksts"/>
    <w:next w:val="Komentrateksts"/>
    <w:link w:val="KomentratmaRakstz"/>
    <w:rsid w:val="00B40CAC"/>
    <w:rPr>
      <w:b/>
      <w:bCs/>
    </w:rPr>
  </w:style>
  <w:style w:type="character" w:customStyle="1" w:styleId="KomentratmaRakstz">
    <w:name w:val="Komentāra tēma Rakstz."/>
    <w:link w:val="Komentratma"/>
    <w:rsid w:val="00B40CAC"/>
    <w:rPr>
      <w:b/>
      <w:bCs/>
      <w:lang w:eastAsia="en-US"/>
    </w:rPr>
  </w:style>
  <w:style w:type="paragraph" w:styleId="Balonteksts">
    <w:name w:val="Balloon Text"/>
    <w:basedOn w:val="Parasts"/>
    <w:link w:val="BalontekstsRakstz"/>
    <w:rsid w:val="00B40CAC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rsid w:val="00B40CAC"/>
    <w:rPr>
      <w:rFonts w:ascii="Segoe UI" w:hAnsi="Segoe UI" w:cs="Segoe UI"/>
      <w:sz w:val="18"/>
      <w:szCs w:val="18"/>
      <w:lang w:eastAsia="en-US"/>
    </w:rPr>
  </w:style>
  <w:style w:type="table" w:styleId="Reatabula">
    <w:name w:val="Table Grid"/>
    <w:basedOn w:val="Parastatabula"/>
    <w:uiPriority w:val="39"/>
    <w:rsid w:val="001B1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kstszemobjekta">
    <w:name w:val="caption"/>
    <w:basedOn w:val="Parasts"/>
    <w:next w:val="Parasts"/>
    <w:unhideWhenUsed/>
    <w:qFormat/>
    <w:rsid w:val="001B18EC"/>
    <w:pPr>
      <w:spacing w:after="200"/>
    </w:pPr>
    <w:rPr>
      <w:i/>
      <w:iCs/>
      <w:color w:val="44546A" w:themeColor="text2"/>
      <w:sz w:val="18"/>
      <w:szCs w:val="18"/>
    </w:rPr>
  </w:style>
  <w:style w:type="paragraph" w:styleId="Sarakstarindkopa">
    <w:name w:val="List Paragraph"/>
    <w:basedOn w:val="Parasts"/>
    <w:uiPriority w:val="34"/>
    <w:qFormat/>
    <w:rsid w:val="005E18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Prskatjums">
    <w:name w:val="Revision"/>
    <w:hidden/>
    <w:uiPriority w:val="71"/>
    <w:semiHidden/>
    <w:rsid w:val="005A2772"/>
    <w:rPr>
      <w:sz w:val="24"/>
      <w:lang w:eastAsia="en-US"/>
    </w:rPr>
  </w:style>
  <w:style w:type="character" w:customStyle="1" w:styleId="WW8Num1z3">
    <w:name w:val="WW8Num1z3"/>
    <w:rsid w:val="00067CAC"/>
    <w:rPr>
      <w:rFonts w:ascii="Wingdings" w:hAnsi="Wingdings"/>
    </w:rPr>
  </w:style>
  <w:style w:type="character" w:customStyle="1" w:styleId="normaltextrun">
    <w:name w:val="normaltextrun"/>
    <w:basedOn w:val="Noklusjumarindkopasfonts"/>
    <w:rsid w:val="00E2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2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b1dd503-748d-4e82-befc-cdfc1d100097">
      <UserInfo>
        <DisplayName>Juris Melderis</DisplayName>
        <AccountId>17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49DAA1412FF0345BB3951BE0821C02C" ma:contentTypeVersion="6" ma:contentTypeDescription="Izveidot jaunu dokumentu." ma:contentTypeScope="" ma:versionID="a1c12f672918ad761036c7f61d96d6fd">
  <xsd:schema xmlns:xsd="http://www.w3.org/2001/XMLSchema" xmlns:xs="http://www.w3.org/2001/XMLSchema" xmlns:p="http://schemas.microsoft.com/office/2006/metadata/properties" xmlns:ns2="21a4d1b7-a829-481b-86a0-068a9eaea828" xmlns:ns3="eb1dd503-748d-4e82-befc-cdfc1d100097" targetNamespace="http://schemas.microsoft.com/office/2006/metadata/properties" ma:root="true" ma:fieldsID="acc3a70dac5a80ff1cb5f3528c37b953" ns2:_="" ns3:_="">
    <xsd:import namespace="21a4d1b7-a829-481b-86a0-068a9eaea828"/>
    <xsd:import namespace="eb1dd503-748d-4e82-befc-cdfc1d100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4d1b7-a829-481b-86a0-068a9eaea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dd503-748d-4e82-befc-cdfc1d1000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8E02A8-C506-4444-ACDB-A4A02AB4A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32FA88-3675-437D-9C06-DF325C001D7A}">
  <ds:schemaRefs>
    <ds:schemaRef ds:uri="http://schemas.microsoft.com/office/2006/metadata/properties"/>
    <ds:schemaRef ds:uri="http://schemas.microsoft.com/office/infopath/2007/PartnerControls"/>
    <ds:schemaRef ds:uri="eb1dd503-748d-4e82-befc-cdfc1d100097"/>
  </ds:schemaRefs>
</ds:datastoreItem>
</file>

<file path=customXml/itemProps3.xml><?xml version="1.0" encoding="utf-8"?>
<ds:datastoreItem xmlns:ds="http://schemas.openxmlformats.org/officeDocument/2006/customXml" ds:itemID="{24D139FE-256A-495D-8989-BEFE1E2D4E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93D4FF-1BCD-4E61-B483-8A0ACD9FC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4d1b7-a829-481b-86a0-068a9eaea828"/>
    <ds:schemaRef ds:uri="eb1dd503-748d-4e82-befc-cdfc1d100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1090</Words>
  <Characters>622</Characters>
  <Application>Microsoft Office Word</Application>
  <DocSecurity>0</DocSecurity>
  <Lines>5</Lines>
  <Paragraphs>3</Paragraphs>
  <ScaleCrop>false</ScaleCrop>
  <Company>vk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Ieva Brinke</dc:creator>
  <cp:keywords/>
  <cp:lastModifiedBy>Everita Kāpa</cp:lastModifiedBy>
  <cp:revision>5</cp:revision>
  <dcterms:created xsi:type="dcterms:W3CDTF">2024-04-09T08:08:00Z</dcterms:created>
  <dcterms:modified xsi:type="dcterms:W3CDTF">2024-04-09T11:11:00Z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0x010100E49DAA1412FF0345BB3951BE0821C02C</vt:lpwstr>
  </property>
  <property fmtid="{D5CDD505-2E9C-101B-9397-08002B2CF9AE}" pid="3" name="MediaServiceImageTags">
    <vt:lpwstr/>
  </property>
</Properties>
</file>